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3A90" w14:textId="7AA56F28" w:rsidR="00962539" w:rsidRPr="00341948" w:rsidRDefault="00962539" w:rsidP="00962539">
      <w:pPr>
        <w:autoSpaceDE w:val="0"/>
        <w:autoSpaceDN w:val="0"/>
        <w:adjustRightInd w:val="0"/>
        <w:jc w:val="both"/>
        <w:rPr>
          <w:rFonts w:cs="Calibri"/>
          <w:lang w:val="pl-PL"/>
        </w:rPr>
      </w:pPr>
      <w:r w:rsidRPr="00341948">
        <w:rPr>
          <w:rFonts w:cs="Calibri"/>
          <w:i/>
          <w:sz w:val="18"/>
          <w:szCs w:val="18"/>
          <w:lang w:val="pl-PL"/>
        </w:rPr>
        <w:t>Załącznik nr 2.3 do Procedur realizacji projektu grantowego</w:t>
      </w:r>
    </w:p>
    <w:p w14:paraId="247836AA" w14:textId="77777777" w:rsidR="00121C36" w:rsidRDefault="00121C36" w:rsidP="00121C36">
      <w:pPr>
        <w:jc w:val="both"/>
        <w:rPr>
          <w:rFonts w:cstheme="minorHAnsi"/>
          <w:lang w:val="pl-PL"/>
        </w:rPr>
      </w:pPr>
    </w:p>
    <w:p w14:paraId="2FE47276" w14:textId="77777777" w:rsidR="00BD163C" w:rsidRPr="00121C36" w:rsidRDefault="00BD163C" w:rsidP="00667984">
      <w:pPr>
        <w:rPr>
          <w:lang w:val="pl-PL"/>
        </w:rPr>
      </w:pPr>
    </w:p>
    <w:p w14:paraId="4992EDFE" w14:textId="7B03D890" w:rsidR="00BD163C" w:rsidRPr="00593FDF" w:rsidRDefault="00121C36" w:rsidP="00667984">
      <w:pPr>
        <w:rPr>
          <w:lang w:val="pl-PL"/>
        </w:rPr>
      </w:pPr>
      <w:r w:rsidRPr="00593FDF">
        <w:rPr>
          <w:lang w:val="pl-PL"/>
        </w:rPr>
        <w:t>………………………………………..</w:t>
      </w:r>
      <w:r w:rsidRPr="00593FDF">
        <w:rPr>
          <w:lang w:val="pl-PL"/>
        </w:rPr>
        <w:tab/>
      </w:r>
      <w:r w:rsidRPr="00593FDF">
        <w:rPr>
          <w:lang w:val="pl-PL"/>
        </w:rPr>
        <w:tab/>
      </w:r>
      <w:r w:rsidRPr="00593FDF">
        <w:rPr>
          <w:lang w:val="pl-PL"/>
        </w:rPr>
        <w:tab/>
      </w:r>
      <w:r w:rsidRPr="00593FDF">
        <w:rPr>
          <w:lang w:val="pl-PL"/>
        </w:rPr>
        <w:tab/>
      </w:r>
      <w:r w:rsidRPr="00593FDF">
        <w:rPr>
          <w:lang w:val="pl-PL"/>
        </w:rPr>
        <w:tab/>
      </w:r>
      <w:r w:rsidRPr="00593FDF">
        <w:rPr>
          <w:lang w:val="pl-PL"/>
        </w:rPr>
        <w:tab/>
      </w:r>
      <w:r w:rsidRPr="00593FDF">
        <w:rPr>
          <w:lang w:val="pl-PL"/>
        </w:rPr>
        <w:tab/>
        <w:t>…………………………….</w:t>
      </w:r>
    </w:p>
    <w:p w14:paraId="5C89F45D" w14:textId="1B2B080E" w:rsidR="00121C36" w:rsidRPr="00593FDF" w:rsidRDefault="00121C36" w:rsidP="00121C36">
      <w:pPr>
        <w:pStyle w:val="Tekstpodstawowy"/>
        <w:ind w:left="0"/>
        <w:rPr>
          <w:rFonts w:cs="Calibri"/>
          <w:i/>
          <w:iCs/>
          <w:sz w:val="18"/>
          <w:szCs w:val="18"/>
          <w:lang w:val="pl-PL"/>
        </w:rPr>
      </w:pPr>
      <w:r w:rsidRPr="00593FDF">
        <w:rPr>
          <w:rFonts w:cs="Calibri"/>
          <w:sz w:val="18"/>
          <w:szCs w:val="18"/>
          <w:lang w:val="pl-PL"/>
        </w:rPr>
        <w:t xml:space="preserve">Nazwa i adres </w:t>
      </w:r>
      <w:r w:rsidR="006512FF" w:rsidRPr="00593FDF">
        <w:rPr>
          <w:rFonts w:cs="Calibri"/>
          <w:sz w:val="18"/>
          <w:szCs w:val="18"/>
          <w:lang w:val="pl-PL"/>
        </w:rPr>
        <w:t>Wnioskodawcy</w:t>
      </w:r>
      <w:r w:rsidRPr="00593FDF">
        <w:rPr>
          <w:rFonts w:cs="Calibri"/>
          <w:sz w:val="18"/>
          <w:szCs w:val="18"/>
          <w:lang w:val="pl-PL"/>
        </w:rPr>
        <w:t xml:space="preserve"> </w:t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</w:r>
      <w:r w:rsidRPr="00593FDF">
        <w:rPr>
          <w:rFonts w:cs="Calibri"/>
          <w:sz w:val="18"/>
          <w:szCs w:val="18"/>
          <w:lang w:val="pl-PL"/>
        </w:rPr>
        <w:tab/>
        <w:t>(miejsce i data)</w:t>
      </w:r>
    </w:p>
    <w:p w14:paraId="33707EB5" w14:textId="77777777" w:rsidR="00121C36" w:rsidRPr="00593FDF" w:rsidRDefault="00121C36" w:rsidP="00121C36">
      <w:pPr>
        <w:jc w:val="center"/>
        <w:rPr>
          <w:rFonts w:cs="Calibri"/>
          <w:i/>
          <w:iCs/>
          <w:lang w:val="pl-PL"/>
        </w:rPr>
      </w:pPr>
    </w:p>
    <w:p w14:paraId="51E222F1" w14:textId="77777777" w:rsidR="00121C36" w:rsidRPr="00593FDF" w:rsidRDefault="00121C36" w:rsidP="00121C36">
      <w:pPr>
        <w:pStyle w:val="Tekstpodstawowy"/>
        <w:ind w:left="0"/>
        <w:jc w:val="center"/>
        <w:rPr>
          <w:rFonts w:cs="Calibri"/>
          <w:lang w:val="pl-PL"/>
        </w:rPr>
      </w:pPr>
    </w:p>
    <w:p w14:paraId="5C9DB658" w14:textId="77777777" w:rsidR="00121C36" w:rsidRPr="00593FDF" w:rsidRDefault="00121C36" w:rsidP="00121C36">
      <w:pPr>
        <w:pStyle w:val="Tekstpodstawowy"/>
        <w:ind w:left="0"/>
        <w:jc w:val="center"/>
        <w:rPr>
          <w:rFonts w:cs="Calibri"/>
          <w:lang w:val="pl-PL"/>
        </w:rPr>
      </w:pPr>
    </w:p>
    <w:p w14:paraId="7DB9C74F" w14:textId="6B635416" w:rsidR="00121C36" w:rsidRPr="00593FDF" w:rsidRDefault="00121C36" w:rsidP="00121C36">
      <w:pPr>
        <w:pStyle w:val="Tekstpodstawowy"/>
        <w:ind w:left="0"/>
        <w:jc w:val="center"/>
        <w:rPr>
          <w:rFonts w:cs="Calibri"/>
          <w:b/>
          <w:bCs/>
          <w:spacing w:val="20"/>
          <w:lang w:val="pl-PL"/>
        </w:rPr>
      </w:pPr>
      <w:r w:rsidRPr="00593FDF">
        <w:rPr>
          <w:rFonts w:cs="Calibri"/>
          <w:lang w:val="pl-PL"/>
        </w:rPr>
        <w:t>OŚWIADCZENIE O KWALIFIKOWALNOŚCI PODATKU OD TOWARÓW I USŁUG</w:t>
      </w:r>
      <w:r w:rsidRPr="00593FDF">
        <w:rPr>
          <w:rStyle w:val="Znakiprzypiswdolnych"/>
          <w:rFonts w:cs="Calibri"/>
          <w:lang w:val="pl-PL"/>
        </w:rPr>
        <w:footnoteReference w:id="1"/>
      </w:r>
    </w:p>
    <w:p w14:paraId="5B200E92" w14:textId="77777777" w:rsidR="00121C36" w:rsidRPr="00593FDF" w:rsidRDefault="00121C36" w:rsidP="00121C36">
      <w:pPr>
        <w:pStyle w:val="Tekstpodstawowy"/>
        <w:ind w:left="0"/>
        <w:rPr>
          <w:rFonts w:cs="Calibri"/>
          <w:b/>
          <w:bCs/>
          <w:spacing w:val="20"/>
          <w:lang w:val="pl-PL"/>
        </w:rPr>
      </w:pPr>
    </w:p>
    <w:p w14:paraId="524FAB4C" w14:textId="064873CD" w:rsidR="00FF51D0" w:rsidRPr="00593FDF" w:rsidRDefault="00121C36" w:rsidP="006758D9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Calibri"/>
          <w:lang w:val="pl-PL"/>
        </w:rPr>
        <w:t xml:space="preserve">W związku z </w:t>
      </w:r>
      <w:r w:rsidR="007741DC" w:rsidRPr="00593FDF">
        <w:rPr>
          <w:rFonts w:cs="Calibri"/>
          <w:lang w:val="pl-PL"/>
        </w:rPr>
        <w:t xml:space="preserve">ubieganiem się przez </w:t>
      </w:r>
      <w:r w:rsidRPr="00593FDF">
        <w:rPr>
          <w:rFonts w:cs="Calibri"/>
          <w:lang w:val="pl-PL"/>
        </w:rPr>
        <w:t>........</w:t>
      </w:r>
      <w:r w:rsidRPr="00593FDF">
        <w:rPr>
          <w:rFonts w:cs="Calibri"/>
          <w:i/>
          <w:iCs/>
          <w:lang w:val="pl-PL"/>
        </w:rPr>
        <w:t xml:space="preserve">(nazwa </w:t>
      </w:r>
      <w:r w:rsidR="006512FF" w:rsidRPr="00593FDF">
        <w:rPr>
          <w:rFonts w:cs="Calibri"/>
          <w:i/>
          <w:iCs/>
          <w:lang w:val="pl-PL"/>
        </w:rPr>
        <w:t>Wnioskodawcy</w:t>
      </w:r>
      <w:r w:rsidRPr="00593FDF">
        <w:rPr>
          <w:rFonts w:cs="Calibri"/>
          <w:i/>
          <w:iCs/>
          <w:lang w:val="pl-PL"/>
        </w:rPr>
        <w:t>/partnera oraz status prawny</w:t>
      </w:r>
      <w:r w:rsidRPr="00593FDF">
        <w:rPr>
          <w:rFonts w:cs="Calibri"/>
          <w:lang w:val="pl-PL"/>
        </w:rPr>
        <w:t>)</w:t>
      </w:r>
      <w:r w:rsidR="006758D9" w:rsidRPr="00593FDF">
        <w:rPr>
          <w:rFonts w:cs="Calibri"/>
          <w:lang w:val="pl-PL"/>
        </w:rPr>
        <w:t xml:space="preserve"> </w:t>
      </w:r>
      <w:r w:rsidRPr="00593FDF">
        <w:rPr>
          <w:rFonts w:cs="Calibri"/>
          <w:lang w:val="pl-PL"/>
        </w:rPr>
        <w:t xml:space="preserve">......... </w:t>
      </w:r>
      <w:r w:rsidR="007741DC" w:rsidRPr="00593FDF">
        <w:rPr>
          <w:rFonts w:cs="Calibri"/>
          <w:lang w:val="pl-PL"/>
        </w:rPr>
        <w:t xml:space="preserve">o udzielenie grantu </w:t>
      </w:r>
      <w:r w:rsidRPr="00593FDF">
        <w:rPr>
          <w:rFonts w:cs="Calibri"/>
          <w:lang w:val="pl-PL"/>
        </w:rPr>
        <w:t xml:space="preserve">ze środków Europejskiego Funduszu Społecznego w ramach Programu Operacyjnego Wiedza Edukacja Rozwój 2014-2020 na realizację </w:t>
      </w:r>
      <w:r w:rsidR="006758D9" w:rsidRPr="00593FDF">
        <w:rPr>
          <w:rFonts w:cs="Calibri"/>
          <w:lang w:val="pl-PL"/>
        </w:rPr>
        <w:t>P</w:t>
      </w:r>
      <w:r w:rsidRPr="00593FDF">
        <w:rPr>
          <w:rFonts w:cs="Calibri"/>
          <w:lang w:val="pl-PL"/>
        </w:rPr>
        <w:t>rojektu.............................................</w:t>
      </w:r>
      <w:r w:rsidR="006758D9" w:rsidRPr="00593FDF">
        <w:rPr>
          <w:rFonts w:cs="Calibri"/>
          <w:lang w:val="pl-PL"/>
        </w:rPr>
        <w:t xml:space="preserve"> </w:t>
      </w:r>
      <w:r w:rsidRPr="00593FDF">
        <w:rPr>
          <w:rFonts w:cs="Calibri"/>
          <w:i/>
          <w:iCs/>
          <w:lang w:val="pl-PL"/>
        </w:rPr>
        <w:t xml:space="preserve">(nazwa </w:t>
      </w:r>
      <w:r w:rsidR="006758D9" w:rsidRPr="00593FDF">
        <w:rPr>
          <w:rFonts w:cs="Calibri"/>
          <w:i/>
          <w:iCs/>
          <w:lang w:val="pl-PL"/>
        </w:rPr>
        <w:t>p</w:t>
      </w:r>
      <w:r w:rsidRPr="00593FDF">
        <w:rPr>
          <w:rFonts w:cs="Calibri"/>
          <w:i/>
          <w:iCs/>
          <w:lang w:val="pl-PL"/>
        </w:rPr>
        <w:t>rojektu)</w:t>
      </w:r>
      <w:r w:rsidR="006758D9" w:rsidRPr="00593FDF">
        <w:rPr>
          <w:rFonts w:cs="Calibri"/>
          <w:i/>
          <w:iCs/>
          <w:lang w:val="pl-PL"/>
        </w:rPr>
        <w:t xml:space="preserve"> </w:t>
      </w:r>
      <w:r w:rsidRPr="00593FDF">
        <w:rPr>
          <w:rFonts w:cs="Calibri"/>
          <w:i/>
          <w:iCs/>
          <w:lang w:val="pl-PL"/>
        </w:rPr>
        <w:t>...............</w:t>
      </w:r>
      <w:r w:rsidR="006758D9" w:rsidRPr="00593FDF">
        <w:rPr>
          <w:rFonts w:cs="Calibri"/>
          <w:i/>
          <w:iCs/>
          <w:lang w:val="pl-PL"/>
        </w:rPr>
        <w:t xml:space="preserve"> </w:t>
      </w:r>
      <w:r w:rsidRPr="00593FDF">
        <w:rPr>
          <w:rFonts w:cs="Calibri"/>
          <w:i/>
          <w:iCs/>
          <w:lang w:val="pl-PL"/>
        </w:rPr>
        <w:t xml:space="preserve">(nazwa </w:t>
      </w:r>
      <w:r w:rsidR="006512FF" w:rsidRPr="00593FDF">
        <w:rPr>
          <w:rFonts w:cs="Calibri"/>
          <w:i/>
          <w:iCs/>
          <w:lang w:val="pl-PL"/>
        </w:rPr>
        <w:t>Wnioskodawcy</w:t>
      </w:r>
      <w:r w:rsidRPr="00593FDF">
        <w:rPr>
          <w:rFonts w:cs="Calibri"/>
          <w:i/>
          <w:iCs/>
          <w:lang w:val="pl-PL"/>
        </w:rPr>
        <w:t xml:space="preserve">) .................. </w:t>
      </w:r>
      <w:r w:rsidRPr="00593FDF">
        <w:rPr>
          <w:rFonts w:cs="Calibri"/>
          <w:lang w:val="pl-PL"/>
        </w:rPr>
        <w:t>oświadcza, iż realizując powyższy projekt</w:t>
      </w:r>
    </w:p>
    <w:p w14:paraId="77DBCE07" w14:textId="490A2499" w:rsidR="00121C36" w:rsidRPr="00593FDF" w:rsidRDefault="00FF51D0" w:rsidP="006758D9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FDF">
        <w:rPr>
          <w:rFonts w:cs="Arial"/>
          <w:b/>
          <w:sz w:val="26"/>
          <w:szCs w:val="26"/>
        </w:rPr>
        <w:instrText xml:space="preserve"> FORMCHECKBOX </w:instrText>
      </w:r>
      <w:r w:rsidR="00B63C36">
        <w:rPr>
          <w:rFonts w:cs="Arial"/>
          <w:b/>
          <w:sz w:val="26"/>
          <w:szCs w:val="26"/>
        </w:rPr>
      </w:r>
      <w:r w:rsidR="00B63C36">
        <w:rPr>
          <w:rFonts w:cs="Arial"/>
          <w:b/>
          <w:sz w:val="26"/>
          <w:szCs w:val="26"/>
        </w:rPr>
        <w:fldChar w:fldCharType="separate"/>
      </w:r>
      <w:r w:rsidRPr="00593FDF">
        <w:rPr>
          <w:rFonts w:cs="Arial"/>
          <w:b/>
          <w:sz w:val="26"/>
          <w:szCs w:val="26"/>
        </w:rPr>
        <w:fldChar w:fldCharType="end"/>
      </w:r>
      <w:r w:rsidR="00121C36" w:rsidRPr="00593FDF">
        <w:rPr>
          <w:rFonts w:cs="Calibri"/>
          <w:lang w:val="pl-PL"/>
        </w:rPr>
        <w:t xml:space="preserve"> nie ma prawnej możliwości odzyskania poniesionego kosztu podatku od towarów i usług, którego wysokość została zawarta w </w:t>
      </w:r>
      <w:r w:rsidR="006758D9" w:rsidRPr="00593FDF">
        <w:rPr>
          <w:rFonts w:cs="Calibri"/>
          <w:lang w:val="pl-PL"/>
        </w:rPr>
        <w:t>budżecie Specyfikacji innowacji</w:t>
      </w:r>
      <w:r w:rsidRPr="00593FDF">
        <w:rPr>
          <w:rFonts w:cs="Calibri"/>
          <w:lang w:val="pl-PL"/>
        </w:rPr>
        <w:t xml:space="preserve">, a </w:t>
      </w:r>
      <w:r w:rsidR="00D012BC" w:rsidRPr="00593FDF">
        <w:rPr>
          <w:rFonts w:cs="Calibri"/>
          <w:lang w:val="pl-PL"/>
        </w:rPr>
        <w:t>kwota grantu</w:t>
      </w:r>
      <w:r w:rsidR="00B46E6E" w:rsidRPr="00593FDF">
        <w:rPr>
          <w:rFonts w:cs="Calibri"/>
          <w:lang w:val="pl-PL"/>
        </w:rPr>
        <w:t xml:space="preserve"> </w:t>
      </w:r>
      <w:r w:rsidRPr="00593FDF">
        <w:rPr>
          <w:rFonts w:cs="Calibri"/>
          <w:lang w:val="pl-PL"/>
        </w:rPr>
        <w:t>został</w:t>
      </w:r>
      <w:r w:rsidR="00D012BC" w:rsidRPr="00593FDF">
        <w:rPr>
          <w:rFonts w:cs="Calibri"/>
          <w:lang w:val="pl-PL"/>
        </w:rPr>
        <w:t xml:space="preserve">a </w:t>
      </w:r>
      <w:r w:rsidR="00DF4158" w:rsidRPr="00593FDF">
        <w:rPr>
          <w:rFonts w:cs="Calibri"/>
          <w:lang w:val="pl-PL"/>
        </w:rPr>
        <w:t xml:space="preserve">oszacowana jako </w:t>
      </w:r>
      <w:r w:rsidRPr="00593FDF">
        <w:rPr>
          <w:rFonts w:cs="Calibri"/>
          <w:lang w:val="pl-PL"/>
        </w:rPr>
        <w:t>kwot</w:t>
      </w:r>
      <w:r w:rsidR="00DF4158" w:rsidRPr="00593FDF">
        <w:rPr>
          <w:rFonts w:cs="Calibri"/>
          <w:lang w:val="pl-PL"/>
        </w:rPr>
        <w:t>a</w:t>
      </w:r>
      <w:r w:rsidRPr="00593FDF">
        <w:rPr>
          <w:rFonts w:cs="Calibri"/>
          <w:lang w:val="pl-PL"/>
        </w:rPr>
        <w:t xml:space="preserve"> BRUTTO,</w:t>
      </w:r>
    </w:p>
    <w:p w14:paraId="32C0A3E0" w14:textId="56FC55C4" w:rsidR="00FF51D0" w:rsidRPr="00593FDF" w:rsidRDefault="00FF51D0" w:rsidP="00FF51D0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FDF">
        <w:rPr>
          <w:rFonts w:cs="Arial"/>
          <w:b/>
          <w:sz w:val="26"/>
          <w:szCs w:val="26"/>
        </w:rPr>
        <w:instrText xml:space="preserve"> FORMCHECKBOX </w:instrText>
      </w:r>
      <w:r w:rsidR="00B63C36">
        <w:rPr>
          <w:rFonts w:cs="Arial"/>
          <w:b/>
          <w:sz w:val="26"/>
          <w:szCs w:val="26"/>
        </w:rPr>
      </w:r>
      <w:r w:rsidR="00B63C36">
        <w:rPr>
          <w:rFonts w:cs="Arial"/>
          <w:b/>
          <w:sz w:val="26"/>
          <w:szCs w:val="26"/>
        </w:rPr>
        <w:fldChar w:fldCharType="separate"/>
      </w:r>
      <w:r w:rsidRPr="00593FDF">
        <w:rPr>
          <w:rFonts w:cs="Arial"/>
          <w:b/>
          <w:sz w:val="26"/>
          <w:szCs w:val="26"/>
        </w:rPr>
        <w:fldChar w:fldCharType="end"/>
      </w:r>
      <w:r w:rsidRPr="00593FDF">
        <w:rPr>
          <w:rFonts w:cs="Arial"/>
          <w:b/>
          <w:sz w:val="26"/>
          <w:szCs w:val="26"/>
        </w:rPr>
        <w:t xml:space="preserve"> </w:t>
      </w:r>
      <w:r w:rsidRPr="00593FDF">
        <w:rPr>
          <w:rFonts w:cs="Calibri"/>
          <w:lang w:val="pl-PL"/>
        </w:rPr>
        <w:t xml:space="preserve">posiada prawną możliwość odzyskania poniesionego kosztu podatku od towarów i usług, którego wysokość została zawarta w budżecie Specyfikacji </w:t>
      </w:r>
      <w:r w:rsidR="00DF4158" w:rsidRPr="00593FDF">
        <w:rPr>
          <w:rFonts w:cs="Calibri"/>
          <w:lang w:val="pl-PL"/>
        </w:rPr>
        <w:t>I</w:t>
      </w:r>
      <w:r w:rsidRPr="00593FDF">
        <w:rPr>
          <w:rFonts w:cs="Calibri"/>
          <w:lang w:val="pl-PL"/>
        </w:rPr>
        <w:t xml:space="preserve">nnowacji, </w:t>
      </w:r>
      <w:r w:rsidR="00D012BC" w:rsidRPr="00593FDF">
        <w:rPr>
          <w:rFonts w:cs="Calibri"/>
          <w:lang w:val="pl-PL"/>
        </w:rPr>
        <w:t>a kwota grantu</w:t>
      </w:r>
      <w:r w:rsidR="00B46E6E" w:rsidRPr="00593FDF">
        <w:rPr>
          <w:rFonts w:cs="Calibri"/>
          <w:lang w:val="pl-PL"/>
        </w:rPr>
        <w:t xml:space="preserve"> </w:t>
      </w:r>
      <w:r w:rsidR="00D012BC" w:rsidRPr="00593FDF">
        <w:rPr>
          <w:rFonts w:cs="Calibri"/>
          <w:lang w:val="pl-PL"/>
        </w:rPr>
        <w:t xml:space="preserve">została </w:t>
      </w:r>
      <w:r w:rsidR="00DF4158" w:rsidRPr="00593FDF">
        <w:rPr>
          <w:rFonts w:cs="Calibri"/>
          <w:lang w:val="pl-PL"/>
        </w:rPr>
        <w:t xml:space="preserve">oszacowana </w:t>
      </w:r>
      <w:r w:rsidR="00B46E6E" w:rsidRPr="00593FDF">
        <w:rPr>
          <w:rFonts w:cs="Calibri"/>
          <w:lang w:val="pl-PL"/>
        </w:rPr>
        <w:t xml:space="preserve">jako </w:t>
      </w:r>
      <w:r w:rsidR="00D012BC" w:rsidRPr="00593FDF">
        <w:rPr>
          <w:rFonts w:cs="Calibri"/>
          <w:lang w:val="pl-PL"/>
        </w:rPr>
        <w:t xml:space="preserve">kwota </w:t>
      </w:r>
      <w:r w:rsidRPr="00593FDF">
        <w:rPr>
          <w:rFonts w:cs="Calibri"/>
          <w:lang w:val="pl-PL"/>
        </w:rPr>
        <w:t>NETTO.</w:t>
      </w:r>
      <w:r w:rsidR="00D012BC" w:rsidRPr="00593FDF">
        <w:rPr>
          <w:rFonts w:cs="Calibri"/>
          <w:lang w:val="pl-PL"/>
        </w:rPr>
        <w:t xml:space="preserve"> Jednocześnie</w:t>
      </w:r>
      <w:r w:rsidR="00B46E6E" w:rsidRPr="00593FDF">
        <w:rPr>
          <w:rFonts w:cs="Calibri"/>
          <w:lang w:val="pl-PL"/>
        </w:rPr>
        <w:t xml:space="preserve"> ……………</w:t>
      </w:r>
      <w:r w:rsidR="00D012BC" w:rsidRPr="00593FDF">
        <w:rPr>
          <w:rFonts w:cs="Calibri"/>
          <w:lang w:val="pl-PL"/>
        </w:rPr>
        <w:t xml:space="preserve"> </w:t>
      </w:r>
      <w:r w:rsidR="00B46E6E" w:rsidRPr="00593FDF">
        <w:rPr>
          <w:rFonts w:cs="Calibri"/>
          <w:i/>
          <w:iCs/>
          <w:lang w:val="pl-PL"/>
        </w:rPr>
        <w:t xml:space="preserve">(nazwa Wnioskodawcy) </w:t>
      </w:r>
      <w:r w:rsidR="00D012BC" w:rsidRPr="00593FDF">
        <w:rPr>
          <w:rFonts w:cs="Calibri"/>
          <w:lang w:val="pl-PL"/>
        </w:rPr>
        <w:t>zobowiązuje się do pokrycia z własnych środków podatku VAT od wydatków objętych grantem.</w:t>
      </w:r>
    </w:p>
    <w:p w14:paraId="467BDE53" w14:textId="2771059F" w:rsidR="00121C36" w:rsidRPr="00593FDF" w:rsidRDefault="00121C36" w:rsidP="006758D9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Calibri"/>
          <w:i/>
          <w:iCs/>
          <w:lang w:val="pl-PL"/>
        </w:rPr>
        <w:t>......................................(nazwa</w:t>
      </w:r>
      <w:r w:rsidR="007B022C" w:rsidRPr="00593FDF">
        <w:rPr>
          <w:rFonts w:cs="Calibri"/>
          <w:i/>
          <w:iCs/>
          <w:lang w:val="pl-PL"/>
        </w:rPr>
        <w:t xml:space="preserve"> </w:t>
      </w:r>
      <w:r w:rsidR="006512FF" w:rsidRPr="00593FDF">
        <w:rPr>
          <w:rFonts w:cs="Calibri"/>
          <w:i/>
          <w:iCs/>
          <w:lang w:val="pl-PL"/>
        </w:rPr>
        <w:t>Wnioskodawcy/</w:t>
      </w:r>
      <w:r w:rsidRPr="00593FDF">
        <w:rPr>
          <w:rFonts w:cs="Calibri"/>
          <w:i/>
          <w:iCs/>
          <w:lang w:val="pl-PL"/>
        </w:rPr>
        <w:t xml:space="preserve">partnera)............................... </w:t>
      </w:r>
      <w:r w:rsidRPr="00593FDF">
        <w:rPr>
          <w:rFonts w:cs="Calibri"/>
          <w:lang w:val="pl-PL"/>
        </w:rPr>
        <w:t xml:space="preserve">zobowiązuje się do zwrotu zrefundowanej w ramach </w:t>
      </w:r>
      <w:r w:rsidR="006758D9" w:rsidRPr="00593FDF">
        <w:rPr>
          <w:rFonts w:cs="Calibri"/>
          <w:lang w:val="pl-PL"/>
        </w:rPr>
        <w:t xml:space="preserve">Projektu </w:t>
      </w:r>
      <w:r w:rsidRPr="00593FDF">
        <w:rPr>
          <w:rFonts w:cs="Calibri"/>
          <w:lang w:val="pl-PL"/>
        </w:rPr>
        <w:t xml:space="preserve">.................... </w:t>
      </w:r>
      <w:r w:rsidRPr="00593FDF">
        <w:rPr>
          <w:rFonts w:cs="Calibri"/>
          <w:i/>
          <w:iCs/>
          <w:lang w:val="pl-PL"/>
        </w:rPr>
        <w:t>(nazwa projektu) ................................</w:t>
      </w:r>
      <w:r w:rsidRPr="00593FDF">
        <w:rPr>
          <w:rFonts w:cs="Calibri"/>
          <w:lang w:val="pl-PL"/>
        </w:rPr>
        <w:t xml:space="preserve"> części poniesionego podatku od towarów i usług, jeżeli w okresie do 5 lat po zakończeniu Projektu zaistnieją przesłanki umożliwiające odzyskanie tego podatku</w:t>
      </w:r>
      <w:r w:rsidRPr="00593FDF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 w:rsidRPr="00593FDF">
        <w:rPr>
          <w:rFonts w:asciiTheme="minorHAnsi" w:hAnsiTheme="minorHAnsi" w:cstheme="minorHAnsi"/>
          <w:lang w:val="pl-PL"/>
        </w:rPr>
        <w:t xml:space="preserve"> </w:t>
      </w:r>
      <w:r w:rsidRPr="00593FDF">
        <w:rPr>
          <w:rFonts w:cs="Calibri"/>
          <w:lang w:val="pl-PL"/>
        </w:rPr>
        <w:t xml:space="preserve">przez </w:t>
      </w:r>
      <w:r w:rsidRPr="00593FDF">
        <w:rPr>
          <w:rFonts w:cs="Calibri"/>
          <w:i/>
          <w:iCs/>
          <w:lang w:val="pl-PL"/>
        </w:rPr>
        <w:t>……………………............................</w:t>
      </w:r>
      <w:r w:rsidR="006758D9" w:rsidRPr="00593FDF">
        <w:rPr>
          <w:rFonts w:cs="Calibri"/>
          <w:i/>
          <w:iCs/>
          <w:lang w:val="pl-PL"/>
        </w:rPr>
        <w:t xml:space="preserve"> </w:t>
      </w:r>
      <w:r w:rsidRPr="00593FDF">
        <w:rPr>
          <w:rFonts w:cs="Calibri"/>
          <w:i/>
          <w:iCs/>
          <w:lang w:val="pl-PL"/>
        </w:rPr>
        <w:t xml:space="preserve">(nazwa </w:t>
      </w:r>
      <w:r w:rsidR="007B022C" w:rsidRPr="00593FDF">
        <w:rPr>
          <w:rFonts w:cs="Calibri"/>
          <w:i/>
          <w:iCs/>
          <w:lang w:val="pl-PL"/>
        </w:rPr>
        <w:t>Wnioskodawcy</w:t>
      </w:r>
      <w:r w:rsidRPr="00593FDF">
        <w:rPr>
          <w:rFonts w:cs="Calibri"/>
          <w:i/>
          <w:iCs/>
          <w:lang w:val="pl-PL"/>
        </w:rPr>
        <w:t>/partnera)</w:t>
      </w:r>
      <w:r w:rsidRPr="00593FDF">
        <w:rPr>
          <w:rStyle w:val="Odwoanieprzypisudolnego"/>
          <w:rFonts w:cs="Calibri"/>
          <w:i/>
          <w:iCs/>
          <w:lang w:val="pl-PL"/>
        </w:rPr>
        <w:t xml:space="preserve"> </w:t>
      </w:r>
      <w:r w:rsidRPr="00593FDF">
        <w:rPr>
          <w:rStyle w:val="Odwoanieprzypisudolnego"/>
          <w:rFonts w:cs="Calibri"/>
          <w:i/>
          <w:iCs/>
          <w:lang w:val="pl-PL"/>
        </w:rPr>
        <w:footnoteReference w:id="3"/>
      </w:r>
      <w:r w:rsidRPr="00593FDF">
        <w:rPr>
          <w:rFonts w:cs="Calibri"/>
          <w:i/>
          <w:iCs/>
          <w:lang w:val="pl-PL"/>
        </w:rPr>
        <w:t>, w terminie nie dłuższym niż 90 dni od dnia złożenia deklaracji podatkowej VAT</w:t>
      </w:r>
      <w:r w:rsidRPr="00593FDF">
        <w:rPr>
          <w:rStyle w:val="Odwoanieprzypisudolnego"/>
          <w:rFonts w:cs="Arial"/>
          <w:iCs/>
          <w:lang w:val="pl-PL"/>
        </w:rPr>
        <w:footnoteReference w:id="4"/>
      </w:r>
      <w:r w:rsidRPr="00593FDF">
        <w:rPr>
          <w:rFonts w:cs="Calibri"/>
          <w:lang w:val="pl-PL"/>
        </w:rPr>
        <w:t>.</w:t>
      </w:r>
    </w:p>
    <w:p w14:paraId="190CF2B1" w14:textId="3496EFDE" w:rsidR="00121C36" w:rsidRPr="00593FDF" w:rsidRDefault="00121C36" w:rsidP="006758D9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Calibri"/>
          <w:lang w:val="pl-PL"/>
        </w:rPr>
        <w:t xml:space="preserve">Jednocześnie ......................................(nazwa </w:t>
      </w:r>
      <w:r w:rsidR="006512FF" w:rsidRPr="00593FDF">
        <w:rPr>
          <w:rFonts w:cs="Calibri"/>
          <w:i/>
          <w:iCs/>
          <w:lang w:val="pl-PL"/>
        </w:rPr>
        <w:t>Wnioskodawcy</w:t>
      </w:r>
      <w:r w:rsidRPr="00593FDF">
        <w:rPr>
          <w:rFonts w:cs="Calibri"/>
          <w:lang w:val="pl-PL"/>
        </w:rPr>
        <w:t xml:space="preserve">/partnera) …………………zobowiązuje się do poinformowania </w:t>
      </w:r>
      <w:r w:rsidR="006758D9" w:rsidRPr="00593FDF">
        <w:rPr>
          <w:rFonts w:cs="Calibri"/>
          <w:lang w:val="pl-PL"/>
        </w:rPr>
        <w:t xml:space="preserve">Inkubatora </w:t>
      </w:r>
      <w:r w:rsidRPr="00593FDF">
        <w:rPr>
          <w:rFonts w:cs="Calibri"/>
          <w:lang w:val="pl-PL"/>
        </w:rPr>
        <w:t>o zmianie statusu podatkowego VAT w okresie realizacji Projektu, jak też 5 lat po jego zakończeniu, jeśli będzie to miało wpływ na prawną możliwość odzyskania VAT rozliczonego w Projekcie.</w:t>
      </w:r>
    </w:p>
    <w:p w14:paraId="20C7304B" w14:textId="74C7E32B" w:rsidR="00121C36" w:rsidRPr="00121C36" w:rsidRDefault="00121C36" w:rsidP="006758D9">
      <w:pPr>
        <w:pStyle w:val="Tekstpodstawowy"/>
        <w:spacing w:after="120"/>
        <w:ind w:left="0"/>
        <w:jc w:val="both"/>
        <w:rPr>
          <w:rFonts w:cs="Calibri"/>
          <w:lang w:val="pl-PL"/>
        </w:rPr>
      </w:pPr>
      <w:r w:rsidRPr="00593FDF">
        <w:rPr>
          <w:rFonts w:cs="Calibri"/>
          <w:i/>
          <w:iCs/>
          <w:lang w:val="pl-PL"/>
        </w:rPr>
        <w:t xml:space="preserve">(nazwa </w:t>
      </w:r>
      <w:r w:rsidR="006512FF" w:rsidRPr="00593FDF">
        <w:rPr>
          <w:rFonts w:cs="Calibri"/>
          <w:i/>
          <w:iCs/>
          <w:lang w:val="pl-PL"/>
        </w:rPr>
        <w:t>Wnioskodawcy</w:t>
      </w:r>
      <w:r w:rsidRPr="00593FDF">
        <w:rPr>
          <w:rFonts w:cs="Calibri"/>
          <w:i/>
          <w:iCs/>
          <w:lang w:val="pl-PL"/>
        </w:rPr>
        <w:t xml:space="preserve">/partnera).................... </w:t>
      </w:r>
      <w:r w:rsidRPr="00593FDF">
        <w:rPr>
          <w:rFonts w:cs="Calibri"/>
          <w:lang w:val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643B6838" w14:textId="186E9FB3" w:rsidR="00FF51D0" w:rsidRDefault="00121C36" w:rsidP="00D012BC">
      <w:pPr>
        <w:jc w:val="center"/>
        <w:rPr>
          <w:rFonts w:cs="Calibri"/>
          <w:spacing w:val="20"/>
          <w:lang w:val="pl-PL"/>
        </w:rPr>
      </w:pPr>
      <w:r w:rsidRPr="00121C36">
        <w:rPr>
          <w:rFonts w:cs="Calibri"/>
          <w:spacing w:val="20"/>
          <w:lang w:val="pl-PL"/>
        </w:rPr>
        <w:tab/>
      </w:r>
    </w:p>
    <w:p w14:paraId="1494655F" w14:textId="728AD150" w:rsidR="00121C36" w:rsidRPr="00121C36" w:rsidRDefault="00121C36" w:rsidP="00121C36">
      <w:pPr>
        <w:jc w:val="center"/>
        <w:rPr>
          <w:rFonts w:cs="Calibri"/>
          <w:lang w:val="pl-PL"/>
        </w:rPr>
      </w:pPr>
      <w:r w:rsidRPr="00121C36">
        <w:rPr>
          <w:rFonts w:cs="Calibri"/>
          <w:spacing w:val="20"/>
          <w:lang w:val="pl-PL"/>
        </w:rPr>
        <w:tab/>
      </w:r>
      <w:r w:rsidRPr="00121C36">
        <w:rPr>
          <w:rFonts w:cs="Calibri"/>
          <w:spacing w:val="20"/>
          <w:lang w:val="pl-PL"/>
        </w:rPr>
        <w:tab/>
      </w:r>
      <w:r>
        <w:rPr>
          <w:rFonts w:cs="Calibri"/>
          <w:spacing w:val="20"/>
          <w:lang w:val="pl-PL"/>
        </w:rPr>
        <w:t xml:space="preserve">  </w:t>
      </w:r>
      <w:r w:rsidRPr="00121C36">
        <w:rPr>
          <w:rFonts w:cs="Calibri"/>
          <w:spacing w:val="20"/>
          <w:lang w:val="pl-PL"/>
        </w:rPr>
        <w:tab/>
        <w:t xml:space="preserve"> </w:t>
      </w:r>
      <w:r>
        <w:rPr>
          <w:rFonts w:cs="Calibri"/>
          <w:spacing w:val="20"/>
          <w:lang w:val="pl-PL"/>
        </w:rPr>
        <w:t xml:space="preserve">      </w:t>
      </w:r>
      <w:r w:rsidRPr="00121C36">
        <w:rPr>
          <w:rFonts w:cs="Calibri"/>
          <w:lang w:val="pl-PL"/>
        </w:rPr>
        <w:t>…………………………</w:t>
      </w:r>
    </w:p>
    <w:p w14:paraId="34CA6227" w14:textId="66F1563D" w:rsidR="00BD163C" w:rsidRPr="00593FDF" w:rsidRDefault="00121C36" w:rsidP="00667984">
      <w:pPr>
        <w:rPr>
          <w:lang w:val="pl-PL"/>
        </w:rPr>
      </w:pPr>
      <w:r w:rsidRPr="00121C36">
        <w:rPr>
          <w:rFonts w:cs="Calibri"/>
          <w:lang w:val="pl-PL"/>
        </w:rPr>
        <w:t xml:space="preserve">              </w:t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 w:rsidRPr="00121C36">
        <w:rPr>
          <w:rFonts w:cs="Calibri"/>
          <w:lang w:val="pl-PL"/>
        </w:rPr>
        <w:tab/>
        <w:t xml:space="preserve">  (podpis i </w:t>
      </w:r>
      <w:r w:rsidRPr="00593FDF">
        <w:rPr>
          <w:rFonts w:cs="Calibri"/>
          <w:lang w:val="pl-PL"/>
        </w:rPr>
        <w:t>pieczęć</w:t>
      </w:r>
      <w:r w:rsidR="00D012BC" w:rsidRPr="00593FDF">
        <w:rPr>
          <w:rStyle w:val="Odwoanieprzypisudolnego"/>
          <w:rFonts w:cs="Calibri"/>
          <w:lang w:val="pl-PL"/>
        </w:rPr>
        <w:footnoteReference w:id="5"/>
      </w:r>
      <w:r w:rsidRPr="00593FDF">
        <w:rPr>
          <w:rFonts w:cs="Calibri"/>
          <w:lang w:val="pl-PL"/>
        </w:rPr>
        <w:t>)</w:t>
      </w:r>
    </w:p>
    <w:sectPr w:rsidR="00BD163C" w:rsidRPr="00593FDF" w:rsidSect="00920F72">
      <w:headerReference w:type="default" r:id="rId7"/>
      <w:pgSz w:w="11910" w:h="16840" w:code="9"/>
      <w:pgMar w:top="1417" w:right="1417" w:bottom="1417" w:left="1417" w:header="284" w:footer="12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0745" w14:textId="77777777" w:rsidR="00B63C36" w:rsidRDefault="00B63C36">
      <w:r>
        <w:separator/>
      </w:r>
    </w:p>
  </w:endnote>
  <w:endnote w:type="continuationSeparator" w:id="0">
    <w:p w14:paraId="7AB91E78" w14:textId="77777777" w:rsidR="00B63C36" w:rsidRDefault="00B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40B5" w14:textId="77777777" w:rsidR="00B63C36" w:rsidRDefault="00B63C36">
      <w:r>
        <w:separator/>
      </w:r>
    </w:p>
  </w:footnote>
  <w:footnote w:type="continuationSeparator" w:id="0">
    <w:p w14:paraId="0628C50B" w14:textId="77777777" w:rsidR="00B63C36" w:rsidRDefault="00B63C36">
      <w:r>
        <w:continuationSeparator/>
      </w:r>
    </w:p>
  </w:footnote>
  <w:footnote w:id="1">
    <w:p w14:paraId="599A13C9" w14:textId="594ADF30" w:rsidR="00121C36" w:rsidRPr="00121C36" w:rsidRDefault="00121C36" w:rsidP="006758D9">
      <w:pPr>
        <w:spacing w:after="120"/>
        <w:jc w:val="both"/>
        <w:rPr>
          <w:lang w:val="pl-PL"/>
        </w:rPr>
      </w:pPr>
      <w:r w:rsidRPr="00121C36">
        <w:rPr>
          <w:rStyle w:val="Znakiprzypiswdolnych"/>
          <w:sz w:val="16"/>
          <w:szCs w:val="16"/>
          <w:lang w:val="pl-PL"/>
        </w:rPr>
        <w:footnoteRef/>
      </w:r>
      <w:r w:rsidRPr="00121C36">
        <w:rPr>
          <w:rFonts w:cs="Calibri"/>
          <w:sz w:val="16"/>
          <w:szCs w:val="16"/>
          <w:lang w:val="pl-PL"/>
        </w:rPr>
        <w:t xml:space="preserve"> Oświadczenie może być modyfikowane w przypadku</w:t>
      </w:r>
      <w:r w:rsidR="006758D9">
        <w:rPr>
          <w:rFonts w:cs="Calibri"/>
          <w:sz w:val="16"/>
          <w:szCs w:val="16"/>
          <w:lang w:val="pl-PL"/>
        </w:rPr>
        <w:t>,</w:t>
      </w:r>
      <w:r w:rsidRPr="00121C36">
        <w:rPr>
          <w:rFonts w:cs="Calibri"/>
          <w:sz w:val="16"/>
          <w:szCs w:val="16"/>
          <w:lang w:val="pl-PL"/>
        </w:rPr>
        <w:t xml:space="preserve"> gdy Grantobiorca kwalifikuje podatek od towarów i usług wyłącznie w odniesieniu </w:t>
      </w:r>
      <w:r w:rsidRPr="00121C36">
        <w:rPr>
          <w:rFonts w:cs="Calibri"/>
          <w:sz w:val="16"/>
          <w:szCs w:val="16"/>
          <w:lang w:val="pl-PL"/>
        </w:rPr>
        <w:br/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06F5DD9D" w14:textId="77777777" w:rsidR="00121C36" w:rsidRPr="00121C36" w:rsidRDefault="00121C36" w:rsidP="006758D9">
      <w:pPr>
        <w:pStyle w:val="Tekstprzypisudolnego"/>
        <w:spacing w:after="120"/>
        <w:jc w:val="both"/>
        <w:rPr>
          <w:rFonts w:ascii="Calibri" w:hAnsi="Calibri"/>
          <w:sz w:val="16"/>
        </w:rPr>
      </w:pPr>
      <w:r w:rsidRPr="00121C36">
        <w:rPr>
          <w:rStyle w:val="Odwoanieprzypisudolnego"/>
          <w:rFonts w:ascii="Calibri" w:hAnsi="Calibri"/>
          <w:sz w:val="16"/>
        </w:rPr>
        <w:footnoteRef/>
      </w:r>
      <w:r w:rsidRPr="00121C36">
        <w:rPr>
          <w:rFonts w:ascii="Calibri" w:hAnsi="Calibri"/>
          <w:sz w:val="16"/>
        </w:rPr>
        <w:t xml:space="preserve"> </w:t>
      </w:r>
      <w:r w:rsidRPr="00121C36">
        <w:rPr>
          <w:rFonts w:ascii="Calibri" w:hAnsi="Calibri" w:cs="Calibri"/>
          <w:sz w:val="16"/>
          <w:szCs w:val="16"/>
        </w:rPr>
        <w:t>Por. z art. 91 ust. 7 ustawy z dnia 11 marca 2004 r. o podatku od towarów i usług (Dz. U. z 2018 r. poz. 2174).</w:t>
      </w:r>
    </w:p>
  </w:footnote>
  <w:footnote w:id="3">
    <w:p w14:paraId="2143907A" w14:textId="77777777" w:rsidR="00121C36" w:rsidRPr="00121C36" w:rsidRDefault="00121C36" w:rsidP="006758D9">
      <w:pPr>
        <w:pStyle w:val="Tekstprzypisudolnego"/>
        <w:spacing w:after="120"/>
        <w:jc w:val="both"/>
        <w:rPr>
          <w:rFonts w:ascii="Calibri" w:hAnsi="Calibri" w:cs="Calibri"/>
          <w:sz w:val="16"/>
          <w:szCs w:val="16"/>
        </w:rPr>
      </w:pPr>
      <w:r w:rsidRPr="00121C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21C36">
        <w:rPr>
          <w:rFonts w:ascii="Calibri" w:hAnsi="Calibri" w:cs="Calibri"/>
          <w:sz w:val="16"/>
          <w:szCs w:val="16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6758D9">
        <w:rPr>
          <w:rFonts w:ascii="Calibri" w:hAnsi="Calibri" w:cs="Calibri"/>
          <w:bCs/>
          <w:sz w:val="16"/>
          <w:szCs w:val="16"/>
        </w:rPr>
        <w:t>w ciągu 5 lat</w:t>
      </w:r>
      <w:r w:rsidRPr="00121C36">
        <w:rPr>
          <w:rFonts w:ascii="Calibri" w:hAnsi="Calibri" w:cs="Calibri"/>
          <w:sz w:val="16"/>
          <w:szCs w:val="16"/>
        </w:rPr>
        <w:t>, licząc od początku roku, w którym powstało prawo do obniżenia kwoty podatku należnego, z zastrzeżeniem ust. 13a.”</w:t>
      </w:r>
    </w:p>
  </w:footnote>
  <w:footnote w:id="4">
    <w:p w14:paraId="380A53E4" w14:textId="20A610A6" w:rsidR="00121C36" w:rsidRPr="00121C36" w:rsidRDefault="00121C36" w:rsidP="006758D9">
      <w:pPr>
        <w:pStyle w:val="Tekstprzypisudolnego"/>
        <w:spacing w:after="120"/>
        <w:jc w:val="both"/>
        <w:rPr>
          <w:rFonts w:ascii="Calibri" w:hAnsi="Calibri" w:cs="Arial"/>
          <w:sz w:val="16"/>
          <w:szCs w:val="16"/>
        </w:rPr>
      </w:pPr>
      <w:r w:rsidRPr="00121C36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121C36">
        <w:rPr>
          <w:rFonts w:ascii="Calibri" w:hAnsi="Calibri" w:cs="Arial"/>
          <w:sz w:val="16"/>
          <w:szCs w:val="16"/>
        </w:rPr>
        <w:t xml:space="preserve"> Dotyczy deklaracji podatkowej VAT, w której wykazano kwotę podatku naliczonego z tytułu zakupu towarów i usług poniesionych w ramach przyznanego dofinansowania. W przypadku niedokonania zwrotu w tym terminie, stosuje się </w:t>
      </w:r>
      <w:r w:rsidR="006758D9">
        <w:rPr>
          <w:rFonts w:ascii="Calibri" w:hAnsi="Calibri" w:cs="Arial"/>
          <w:sz w:val="16"/>
          <w:szCs w:val="16"/>
        </w:rPr>
        <w:t xml:space="preserve">odpowiednie zapisy </w:t>
      </w:r>
      <w:r w:rsidRPr="00121C36">
        <w:rPr>
          <w:rFonts w:ascii="Calibri" w:hAnsi="Calibri" w:cs="Arial"/>
          <w:sz w:val="16"/>
          <w:szCs w:val="16"/>
        </w:rPr>
        <w:t>umowy</w:t>
      </w:r>
      <w:r w:rsidR="006758D9">
        <w:rPr>
          <w:rFonts w:ascii="Calibri" w:hAnsi="Calibri" w:cs="Arial"/>
          <w:sz w:val="16"/>
          <w:szCs w:val="16"/>
        </w:rPr>
        <w:t xml:space="preserve"> o powierzenie grantu</w:t>
      </w:r>
      <w:r w:rsidRPr="00121C36">
        <w:rPr>
          <w:rFonts w:ascii="Calibri" w:hAnsi="Calibri" w:cs="Arial"/>
          <w:sz w:val="16"/>
          <w:szCs w:val="16"/>
        </w:rPr>
        <w:t xml:space="preserve">. </w:t>
      </w:r>
    </w:p>
  </w:footnote>
  <w:footnote w:id="5">
    <w:p w14:paraId="5386558D" w14:textId="07DA593B" w:rsidR="00D012BC" w:rsidRPr="00593FDF" w:rsidRDefault="00D012BC">
      <w:pPr>
        <w:pStyle w:val="Tekstprzypisudolnego"/>
        <w:rPr>
          <w:sz w:val="16"/>
          <w:szCs w:val="16"/>
        </w:rPr>
      </w:pPr>
      <w:r w:rsidRPr="00593FDF">
        <w:rPr>
          <w:rStyle w:val="Odwoanieprzypisudolnego"/>
          <w:sz w:val="16"/>
          <w:szCs w:val="16"/>
        </w:rPr>
        <w:footnoteRef/>
      </w:r>
      <w:r w:rsidRPr="00593FDF"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3F54" w14:textId="77777777" w:rsidR="00770058" w:rsidRDefault="00770058" w:rsidP="00770058">
    <w:pPr>
      <w:pStyle w:val="Nagwek"/>
    </w:pPr>
  </w:p>
  <w:p w14:paraId="0CE831FA" w14:textId="77777777" w:rsidR="00770058" w:rsidRDefault="00770058" w:rsidP="00770058">
    <w:pPr>
      <w:pStyle w:val="Nagwek"/>
    </w:pPr>
  </w:p>
  <w:p w14:paraId="0EBAD13F" w14:textId="77777777" w:rsidR="00770058" w:rsidRDefault="00770058" w:rsidP="00770058">
    <w:pPr>
      <w:pStyle w:val="Nagwek"/>
    </w:pPr>
  </w:p>
  <w:p w14:paraId="28A9A0C0" w14:textId="77777777" w:rsidR="00770058" w:rsidRDefault="00770058" w:rsidP="00770058">
    <w:pPr>
      <w:pStyle w:val="Nagwek"/>
    </w:pPr>
  </w:p>
  <w:p w14:paraId="28A2223A" w14:textId="2FFA194E" w:rsidR="00770058" w:rsidRDefault="00770058" w:rsidP="0077005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F07DE8A" wp14:editId="1BF13B50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1526400" cy="72000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07D2430" wp14:editId="2BE1FACA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2277720" cy="684000"/>
          <wp:effectExtent l="0" t="0" r="889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2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09961" w14:textId="634D5426" w:rsidR="00FD6582" w:rsidRDefault="00FD6582" w:rsidP="00ED7BF0">
    <w:pPr>
      <w:spacing w:line="14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C54"/>
    <w:multiLevelType w:val="hybridMultilevel"/>
    <w:tmpl w:val="F1086170"/>
    <w:lvl w:ilvl="0" w:tplc="8960BA80">
      <w:start w:val="1"/>
      <w:numFmt w:val="decimal"/>
      <w:lvlText w:val="%1)"/>
      <w:lvlJc w:val="left"/>
      <w:pPr>
        <w:ind w:left="1756" w:hanging="360"/>
        <w:jc w:val="left"/>
      </w:pPr>
      <w:rPr>
        <w:rFonts w:asciiTheme="minorHAnsi" w:eastAsia="Times New Roman" w:hAnsiTheme="minorHAnsi" w:hint="default"/>
        <w:sz w:val="22"/>
        <w:szCs w:val="22"/>
      </w:rPr>
    </w:lvl>
    <w:lvl w:ilvl="1" w:tplc="3CD2B2F4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2" w:tplc="DE422532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3" w:tplc="6562CF5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4" w:tplc="D3367784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5" w:tplc="912E3296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6" w:tplc="FFB20A1E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7" w:tplc="6142B0DC">
      <w:start w:val="1"/>
      <w:numFmt w:val="bullet"/>
      <w:lvlText w:val="•"/>
      <w:lvlJc w:val="left"/>
      <w:pPr>
        <w:ind w:left="8847" w:hanging="360"/>
      </w:pPr>
      <w:rPr>
        <w:rFonts w:hint="default"/>
      </w:rPr>
    </w:lvl>
    <w:lvl w:ilvl="8" w:tplc="86747FD0">
      <w:start w:val="1"/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" w15:restartNumberingAfterBreak="0">
    <w:nsid w:val="124757B4"/>
    <w:multiLevelType w:val="hybridMultilevel"/>
    <w:tmpl w:val="6F8A75B0"/>
    <w:lvl w:ilvl="0" w:tplc="32C622D4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BFE"/>
    <w:multiLevelType w:val="hybridMultilevel"/>
    <w:tmpl w:val="340E7A98"/>
    <w:lvl w:ilvl="0" w:tplc="C07CD58E">
      <w:start w:val="1"/>
      <w:numFmt w:val="bullet"/>
      <w:lvlText w:val="-"/>
      <w:lvlJc w:val="left"/>
      <w:pPr>
        <w:ind w:left="218" w:hanging="117"/>
      </w:pPr>
      <w:rPr>
        <w:rFonts w:ascii="Calibri" w:eastAsia="Calibri" w:hAnsi="Calibri" w:hint="default"/>
        <w:sz w:val="22"/>
        <w:szCs w:val="22"/>
      </w:rPr>
    </w:lvl>
    <w:lvl w:ilvl="1" w:tplc="2D14C598">
      <w:start w:val="1"/>
      <w:numFmt w:val="bullet"/>
      <w:lvlText w:val="•"/>
      <w:lvlJc w:val="left"/>
      <w:pPr>
        <w:ind w:left="1101" w:hanging="117"/>
      </w:pPr>
      <w:rPr>
        <w:rFonts w:hint="default"/>
      </w:rPr>
    </w:lvl>
    <w:lvl w:ilvl="2" w:tplc="09B6FCC2">
      <w:start w:val="1"/>
      <w:numFmt w:val="bullet"/>
      <w:lvlText w:val="•"/>
      <w:lvlJc w:val="left"/>
      <w:pPr>
        <w:ind w:left="1984" w:hanging="117"/>
      </w:pPr>
      <w:rPr>
        <w:rFonts w:hint="default"/>
      </w:rPr>
    </w:lvl>
    <w:lvl w:ilvl="3" w:tplc="49D4C64C">
      <w:start w:val="1"/>
      <w:numFmt w:val="bullet"/>
      <w:lvlText w:val="•"/>
      <w:lvlJc w:val="left"/>
      <w:pPr>
        <w:ind w:left="2868" w:hanging="117"/>
      </w:pPr>
      <w:rPr>
        <w:rFonts w:hint="default"/>
      </w:rPr>
    </w:lvl>
    <w:lvl w:ilvl="4" w:tplc="07EE9A8E">
      <w:start w:val="1"/>
      <w:numFmt w:val="bullet"/>
      <w:lvlText w:val="•"/>
      <w:lvlJc w:val="left"/>
      <w:pPr>
        <w:ind w:left="3751" w:hanging="117"/>
      </w:pPr>
      <w:rPr>
        <w:rFonts w:hint="default"/>
      </w:rPr>
    </w:lvl>
    <w:lvl w:ilvl="5" w:tplc="A1360EC2">
      <w:start w:val="1"/>
      <w:numFmt w:val="bullet"/>
      <w:lvlText w:val="•"/>
      <w:lvlJc w:val="left"/>
      <w:pPr>
        <w:ind w:left="4634" w:hanging="117"/>
      </w:pPr>
      <w:rPr>
        <w:rFonts w:hint="default"/>
      </w:rPr>
    </w:lvl>
    <w:lvl w:ilvl="6" w:tplc="A18ACDA6">
      <w:start w:val="1"/>
      <w:numFmt w:val="bullet"/>
      <w:lvlText w:val="•"/>
      <w:lvlJc w:val="left"/>
      <w:pPr>
        <w:ind w:left="5517" w:hanging="117"/>
      </w:pPr>
      <w:rPr>
        <w:rFonts w:hint="default"/>
      </w:rPr>
    </w:lvl>
    <w:lvl w:ilvl="7" w:tplc="F29AA6AE">
      <w:start w:val="1"/>
      <w:numFmt w:val="bullet"/>
      <w:lvlText w:val="•"/>
      <w:lvlJc w:val="left"/>
      <w:pPr>
        <w:ind w:left="6401" w:hanging="117"/>
      </w:pPr>
      <w:rPr>
        <w:rFonts w:hint="default"/>
      </w:rPr>
    </w:lvl>
    <w:lvl w:ilvl="8" w:tplc="064A81B0">
      <w:start w:val="1"/>
      <w:numFmt w:val="bullet"/>
      <w:lvlText w:val="•"/>
      <w:lvlJc w:val="left"/>
      <w:pPr>
        <w:ind w:left="7284" w:hanging="117"/>
      </w:pPr>
      <w:rPr>
        <w:rFonts w:hint="default"/>
      </w:rPr>
    </w:lvl>
  </w:abstractNum>
  <w:abstractNum w:abstractNumId="3" w15:restartNumberingAfterBreak="0">
    <w:nsid w:val="136965E7"/>
    <w:multiLevelType w:val="hybridMultilevel"/>
    <w:tmpl w:val="C8BC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4E3"/>
    <w:multiLevelType w:val="hybridMultilevel"/>
    <w:tmpl w:val="0DBE974E"/>
    <w:lvl w:ilvl="0" w:tplc="A58C563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247D"/>
    <w:multiLevelType w:val="hybridMultilevel"/>
    <w:tmpl w:val="C8BC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1A0"/>
    <w:multiLevelType w:val="hybridMultilevel"/>
    <w:tmpl w:val="EEA4D2EC"/>
    <w:lvl w:ilvl="0" w:tplc="D638A2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46F84"/>
    <w:multiLevelType w:val="hybridMultilevel"/>
    <w:tmpl w:val="D13C63D8"/>
    <w:lvl w:ilvl="0" w:tplc="2070C520">
      <w:start w:val="2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009F"/>
    <w:multiLevelType w:val="hybridMultilevel"/>
    <w:tmpl w:val="8556B0D4"/>
    <w:lvl w:ilvl="0" w:tplc="AE322930">
      <w:start w:val="1"/>
      <w:numFmt w:val="upperRoman"/>
      <w:lvlText w:val="%1."/>
      <w:lvlJc w:val="left"/>
      <w:pPr>
        <w:ind w:left="880" w:hanging="720"/>
      </w:pPr>
      <w:rPr>
        <w:rFonts w:eastAsiaTheme="minorHAnsi" w:cstheme="minorBidi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54504765"/>
    <w:multiLevelType w:val="hybridMultilevel"/>
    <w:tmpl w:val="56CC54E2"/>
    <w:lvl w:ilvl="0" w:tplc="B9C65712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CC28C38A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2B942148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4948B380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E1843180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74CE7542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FA845104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727C7036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5CBAD436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abstractNum w:abstractNumId="10" w15:restartNumberingAfterBreak="0">
    <w:nsid w:val="560131E6"/>
    <w:multiLevelType w:val="hybridMultilevel"/>
    <w:tmpl w:val="0CF8F3D2"/>
    <w:lvl w:ilvl="0" w:tplc="5798CD68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9DB25D0E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44445184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A01A76F2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9C8C5612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8CDC51AC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9F8AF77A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A95A5C9C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4468AB94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abstractNum w:abstractNumId="11" w15:restartNumberingAfterBreak="0">
    <w:nsid w:val="5CBC576B"/>
    <w:multiLevelType w:val="hybridMultilevel"/>
    <w:tmpl w:val="EFF64C7E"/>
    <w:lvl w:ilvl="0" w:tplc="FD12239A">
      <w:start w:val="1"/>
      <w:numFmt w:val="bullet"/>
      <w:lvlText w:val="-"/>
      <w:lvlJc w:val="left"/>
      <w:pPr>
        <w:ind w:left="102" w:hanging="168"/>
      </w:pPr>
      <w:rPr>
        <w:rFonts w:ascii="Calibri" w:eastAsia="Calibri" w:hAnsi="Calibri" w:hint="default"/>
        <w:sz w:val="22"/>
        <w:szCs w:val="22"/>
      </w:rPr>
    </w:lvl>
    <w:lvl w:ilvl="1" w:tplc="478A0E0A">
      <w:start w:val="1"/>
      <w:numFmt w:val="bullet"/>
      <w:lvlText w:val="•"/>
      <w:lvlJc w:val="left"/>
      <w:pPr>
        <w:ind w:left="997" w:hanging="168"/>
      </w:pPr>
      <w:rPr>
        <w:rFonts w:hint="default"/>
      </w:rPr>
    </w:lvl>
    <w:lvl w:ilvl="2" w:tplc="E49E1578">
      <w:start w:val="1"/>
      <w:numFmt w:val="bullet"/>
      <w:lvlText w:val="•"/>
      <w:lvlJc w:val="left"/>
      <w:pPr>
        <w:ind w:left="1891" w:hanging="168"/>
      </w:pPr>
      <w:rPr>
        <w:rFonts w:hint="default"/>
      </w:rPr>
    </w:lvl>
    <w:lvl w:ilvl="3" w:tplc="F5822042">
      <w:start w:val="1"/>
      <w:numFmt w:val="bullet"/>
      <w:lvlText w:val="•"/>
      <w:lvlJc w:val="left"/>
      <w:pPr>
        <w:ind w:left="2786" w:hanging="168"/>
      </w:pPr>
      <w:rPr>
        <w:rFonts w:hint="default"/>
      </w:rPr>
    </w:lvl>
    <w:lvl w:ilvl="4" w:tplc="0ED45276">
      <w:start w:val="1"/>
      <w:numFmt w:val="bullet"/>
      <w:lvlText w:val="•"/>
      <w:lvlJc w:val="left"/>
      <w:pPr>
        <w:ind w:left="3681" w:hanging="168"/>
      </w:pPr>
      <w:rPr>
        <w:rFonts w:hint="default"/>
      </w:rPr>
    </w:lvl>
    <w:lvl w:ilvl="5" w:tplc="FF2E40E2">
      <w:start w:val="1"/>
      <w:numFmt w:val="bullet"/>
      <w:lvlText w:val="•"/>
      <w:lvlJc w:val="left"/>
      <w:pPr>
        <w:ind w:left="4576" w:hanging="168"/>
      </w:pPr>
      <w:rPr>
        <w:rFonts w:hint="default"/>
      </w:rPr>
    </w:lvl>
    <w:lvl w:ilvl="6" w:tplc="AA261F5C">
      <w:start w:val="1"/>
      <w:numFmt w:val="bullet"/>
      <w:lvlText w:val="•"/>
      <w:lvlJc w:val="left"/>
      <w:pPr>
        <w:ind w:left="5471" w:hanging="168"/>
      </w:pPr>
      <w:rPr>
        <w:rFonts w:hint="default"/>
      </w:rPr>
    </w:lvl>
    <w:lvl w:ilvl="7" w:tplc="593E2B06">
      <w:start w:val="1"/>
      <w:numFmt w:val="bullet"/>
      <w:lvlText w:val="•"/>
      <w:lvlJc w:val="left"/>
      <w:pPr>
        <w:ind w:left="6366" w:hanging="168"/>
      </w:pPr>
      <w:rPr>
        <w:rFonts w:hint="default"/>
      </w:rPr>
    </w:lvl>
    <w:lvl w:ilvl="8" w:tplc="CE402640">
      <w:start w:val="1"/>
      <w:numFmt w:val="bullet"/>
      <w:lvlText w:val="•"/>
      <w:lvlJc w:val="left"/>
      <w:pPr>
        <w:ind w:left="7261" w:hanging="168"/>
      </w:pPr>
      <w:rPr>
        <w:rFonts w:hint="default"/>
      </w:rPr>
    </w:lvl>
  </w:abstractNum>
  <w:abstractNum w:abstractNumId="12" w15:restartNumberingAfterBreak="0">
    <w:nsid w:val="5EFF1A7B"/>
    <w:multiLevelType w:val="hybridMultilevel"/>
    <w:tmpl w:val="09707524"/>
    <w:lvl w:ilvl="0" w:tplc="52E808FE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3F6C8E68">
      <w:start w:val="1"/>
      <w:numFmt w:val="bullet"/>
      <w:lvlText w:val="•"/>
      <w:lvlJc w:val="left"/>
      <w:pPr>
        <w:ind w:left="997" w:hanging="118"/>
      </w:pPr>
      <w:rPr>
        <w:rFonts w:hint="default"/>
      </w:rPr>
    </w:lvl>
    <w:lvl w:ilvl="2" w:tplc="CE6A2F62">
      <w:start w:val="1"/>
      <w:numFmt w:val="bullet"/>
      <w:lvlText w:val="•"/>
      <w:lvlJc w:val="left"/>
      <w:pPr>
        <w:ind w:left="1891" w:hanging="118"/>
      </w:pPr>
      <w:rPr>
        <w:rFonts w:hint="default"/>
      </w:rPr>
    </w:lvl>
    <w:lvl w:ilvl="3" w:tplc="3C1EBA14">
      <w:start w:val="1"/>
      <w:numFmt w:val="bullet"/>
      <w:lvlText w:val="•"/>
      <w:lvlJc w:val="left"/>
      <w:pPr>
        <w:ind w:left="2786" w:hanging="118"/>
      </w:pPr>
      <w:rPr>
        <w:rFonts w:hint="default"/>
      </w:rPr>
    </w:lvl>
    <w:lvl w:ilvl="4" w:tplc="4AF2B4B4">
      <w:start w:val="1"/>
      <w:numFmt w:val="bullet"/>
      <w:lvlText w:val="•"/>
      <w:lvlJc w:val="left"/>
      <w:pPr>
        <w:ind w:left="3681" w:hanging="118"/>
      </w:pPr>
      <w:rPr>
        <w:rFonts w:hint="default"/>
      </w:rPr>
    </w:lvl>
    <w:lvl w:ilvl="5" w:tplc="EC10CAB8">
      <w:start w:val="1"/>
      <w:numFmt w:val="bullet"/>
      <w:lvlText w:val="•"/>
      <w:lvlJc w:val="left"/>
      <w:pPr>
        <w:ind w:left="4576" w:hanging="118"/>
      </w:pPr>
      <w:rPr>
        <w:rFonts w:hint="default"/>
      </w:rPr>
    </w:lvl>
    <w:lvl w:ilvl="6" w:tplc="71A06EE0">
      <w:start w:val="1"/>
      <w:numFmt w:val="bullet"/>
      <w:lvlText w:val="•"/>
      <w:lvlJc w:val="left"/>
      <w:pPr>
        <w:ind w:left="5471" w:hanging="118"/>
      </w:pPr>
      <w:rPr>
        <w:rFonts w:hint="default"/>
      </w:rPr>
    </w:lvl>
    <w:lvl w:ilvl="7" w:tplc="2A20979C">
      <w:start w:val="1"/>
      <w:numFmt w:val="bullet"/>
      <w:lvlText w:val="•"/>
      <w:lvlJc w:val="left"/>
      <w:pPr>
        <w:ind w:left="6366" w:hanging="118"/>
      </w:pPr>
      <w:rPr>
        <w:rFonts w:hint="default"/>
      </w:rPr>
    </w:lvl>
    <w:lvl w:ilvl="8" w:tplc="C302B1F2">
      <w:start w:val="1"/>
      <w:numFmt w:val="bullet"/>
      <w:lvlText w:val="•"/>
      <w:lvlJc w:val="left"/>
      <w:pPr>
        <w:ind w:left="7261" w:hanging="118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5E"/>
    <w:rsid w:val="00002563"/>
    <w:rsid w:val="00024379"/>
    <w:rsid w:val="00030B68"/>
    <w:rsid w:val="00043D14"/>
    <w:rsid w:val="00046643"/>
    <w:rsid w:val="00087D6B"/>
    <w:rsid w:val="000A1BDE"/>
    <w:rsid w:val="00121C36"/>
    <w:rsid w:val="00182DFB"/>
    <w:rsid w:val="00311B4D"/>
    <w:rsid w:val="00341948"/>
    <w:rsid w:val="003D7C5E"/>
    <w:rsid w:val="00421CCC"/>
    <w:rsid w:val="00452429"/>
    <w:rsid w:val="0049622E"/>
    <w:rsid w:val="004A1102"/>
    <w:rsid w:val="004A64D8"/>
    <w:rsid w:val="004A6529"/>
    <w:rsid w:val="004B4EA7"/>
    <w:rsid w:val="00556934"/>
    <w:rsid w:val="00565697"/>
    <w:rsid w:val="00593FDF"/>
    <w:rsid w:val="005C1718"/>
    <w:rsid w:val="005C619F"/>
    <w:rsid w:val="005D775B"/>
    <w:rsid w:val="005E21D2"/>
    <w:rsid w:val="00621F01"/>
    <w:rsid w:val="006512FF"/>
    <w:rsid w:val="00667984"/>
    <w:rsid w:val="006722D5"/>
    <w:rsid w:val="00672328"/>
    <w:rsid w:val="006758D9"/>
    <w:rsid w:val="00685D59"/>
    <w:rsid w:val="00685FF2"/>
    <w:rsid w:val="006A1EE6"/>
    <w:rsid w:val="006B2DD5"/>
    <w:rsid w:val="00707B4C"/>
    <w:rsid w:val="00721702"/>
    <w:rsid w:val="007275C3"/>
    <w:rsid w:val="007427AB"/>
    <w:rsid w:val="00770058"/>
    <w:rsid w:val="007741DC"/>
    <w:rsid w:val="00793473"/>
    <w:rsid w:val="007B022C"/>
    <w:rsid w:val="007B4D73"/>
    <w:rsid w:val="007E469E"/>
    <w:rsid w:val="00857697"/>
    <w:rsid w:val="008A683D"/>
    <w:rsid w:val="00920F72"/>
    <w:rsid w:val="00925EA4"/>
    <w:rsid w:val="00962539"/>
    <w:rsid w:val="00993DE9"/>
    <w:rsid w:val="0099685F"/>
    <w:rsid w:val="009B3A14"/>
    <w:rsid w:val="00A045B3"/>
    <w:rsid w:val="00A44870"/>
    <w:rsid w:val="00A66B74"/>
    <w:rsid w:val="00AC611D"/>
    <w:rsid w:val="00AE687F"/>
    <w:rsid w:val="00B17823"/>
    <w:rsid w:val="00B46E6E"/>
    <w:rsid w:val="00B63C36"/>
    <w:rsid w:val="00BD163C"/>
    <w:rsid w:val="00C225B2"/>
    <w:rsid w:val="00C37B8B"/>
    <w:rsid w:val="00C40131"/>
    <w:rsid w:val="00C72434"/>
    <w:rsid w:val="00CB0B45"/>
    <w:rsid w:val="00D012BC"/>
    <w:rsid w:val="00D037B7"/>
    <w:rsid w:val="00D56661"/>
    <w:rsid w:val="00DB699A"/>
    <w:rsid w:val="00DF4158"/>
    <w:rsid w:val="00DF7BE9"/>
    <w:rsid w:val="00EA730A"/>
    <w:rsid w:val="00EB4C18"/>
    <w:rsid w:val="00EC6574"/>
    <w:rsid w:val="00ED7BF0"/>
    <w:rsid w:val="00EF6A7A"/>
    <w:rsid w:val="00F438CF"/>
    <w:rsid w:val="00FD6582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D2C48"/>
  <w15:docId w15:val="{E2214283-5A65-48D9-A77B-A643DD95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9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934"/>
  </w:style>
  <w:style w:type="paragraph" w:styleId="Stopka">
    <w:name w:val="footer"/>
    <w:basedOn w:val="Normalny"/>
    <w:link w:val="StopkaZnak"/>
    <w:uiPriority w:val="99"/>
    <w:unhideWhenUsed/>
    <w:rsid w:val="0055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34"/>
  </w:style>
  <w:style w:type="paragraph" w:styleId="Tekstdymka">
    <w:name w:val="Balloon Text"/>
    <w:basedOn w:val="Normalny"/>
    <w:link w:val="TekstdymkaZnak"/>
    <w:uiPriority w:val="99"/>
    <w:semiHidden/>
    <w:unhideWhenUsed/>
    <w:rsid w:val="00DF7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21C36"/>
    <w:rPr>
      <w:vertAlign w:val="superscript"/>
    </w:rPr>
  </w:style>
  <w:style w:type="character" w:styleId="Odwoanieprzypisudolnego">
    <w:name w:val="footnote reference"/>
    <w:rsid w:val="00121C3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1C3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C36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Fiszka innowacji.doc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Fiszka innowacji.doc</dc:title>
  <dc:creator>achlebek</dc:creator>
  <cp:lastModifiedBy>Katarzyna Lenik</cp:lastModifiedBy>
  <cp:revision>8</cp:revision>
  <cp:lastPrinted>2021-02-17T12:18:00Z</cp:lastPrinted>
  <dcterms:created xsi:type="dcterms:W3CDTF">2021-02-17T12:18:00Z</dcterms:created>
  <dcterms:modified xsi:type="dcterms:W3CDTF">2021-11-08T08:44:00Z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2019-11-19T00:00:00Z</vt:filetime>
  </property>
</Properties>
</file>